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AF" w:rsidRDefault="0029210B" w:rsidP="0029210B">
      <w:pPr>
        <w:pStyle w:val="a3"/>
        <w:ind w:left="101"/>
        <w:jc w:val="center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Ирбитское муниципальное образование</w:t>
      </w:r>
    </w:p>
    <w:p w:rsidR="0029210B" w:rsidRDefault="0029210B" w:rsidP="0029210B">
      <w:pPr>
        <w:pStyle w:val="a3"/>
        <w:ind w:left="101"/>
        <w:jc w:val="center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муниципальное общеобразвательное учреждение </w:t>
      </w:r>
    </w:p>
    <w:p w:rsidR="00F347AF" w:rsidRDefault="0029210B" w:rsidP="0029210B">
      <w:pPr>
        <w:pStyle w:val="a3"/>
        <w:ind w:left="101"/>
        <w:jc w:val="center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Фоминская</w:t>
      </w:r>
      <w:proofErr w:type="spellEnd"/>
      <w:r>
        <w:rPr>
          <w:sz w:val="20"/>
        </w:rPr>
        <w:t xml:space="preserve"> основная общеобразовательная школа»</w:t>
      </w:r>
    </w:p>
    <w:p w:rsidR="0029210B" w:rsidRDefault="0029210B" w:rsidP="0029210B">
      <w:pPr>
        <w:pStyle w:val="a3"/>
        <w:ind w:left="101"/>
        <w:jc w:val="center"/>
        <w:rPr>
          <w:sz w:val="20"/>
        </w:rPr>
      </w:pPr>
    </w:p>
    <w:p w:rsidR="0029210B" w:rsidRDefault="0029210B" w:rsidP="0029210B">
      <w:pPr>
        <w:pStyle w:val="a3"/>
        <w:ind w:left="101"/>
        <w:jc w:val="center"/>
        <w:rPr>
          <w:sz w:val="20"/>
        </w:rPr>
      </w:pPr>
    </w:p>
    <w:tbl>
      <w:tblPr>
        <w:tblW w:w="9712" w:type="dxa"/>
        <w:tblLook w:val="01E0" w:firstRow="1" w:lastRow="1" w:firstColumn="1" w:lastColumn="1" w:noHBand="0" w:noVBand="0"/>
      </w:tblPr>
      <w:tblGrid>
        <w:gridCol w:w="5220"/>
        <w:gridCol w:w="4492"/>
      </w:tblGrid>
      <w:tr w:rsidR="002B2DFB" w:rsidRPr="002E27D3" w:rsidTr="009E1AE0">
        <w:trPr>
          <w:trHeight w:val="638"/>
        </w:trPr>
        <w:tc>
          <w:tcPr>
            <w:tcW w:w="5220" w:type="dxa"/>
          </w:tcPr>
          <w:p w:rsidR="002B2DFB" w:rsidRPr="002E27D3" w:rsidRDefault="002B2DFB" w:rsidP="00877598">
            <w:r w:rsidRPr="002E27D3">
              <w:t>ПРИНЯТ</w:t>
            </w:r>
            <w:r w:rsidR="009E1AE0">
              <w:t>О</w:t>
            </w:r>
            <w:r w:rsidRPr="002E27D3">
              <w:t xml:space="preserve">                                                                                           педагогическим советом</w:t>
            </w:r>
          </w:p>
          <w:p w:rsidR="002B2DFB" w:rsidRPr="002E27D3" w:rsidRDefault="002B2DFB" w:rsidP="00877598">
            <w:r w:rsidRPr="002E27D3">
              <w:t>МОУ «</w:t>
            </w:r>
            <w:proofErr w:type="spellStart"/>
            <w:r w:rsidRPr="002E27D3">
              <w:t>Фоминская</w:t>
            </w:r>
            <w:proofErr w:type="spellEnd"/>
            <w:r w:rsidRPr="002E27D3">
              <w:t xml:space="preserve"> ООШ»                                                                                                      Протокол от </w:t>
            </w:r>
            <w:r>
              <w:rPr>
                <w:u w:val="single"/>
              </w:rPr>
              <w:t>27.08.2021 г.</w:t>
            </w:r>
            <w:r w:rsidRPr="002E27D3">
              <w:t xml:space="preserve"> № </w:t>
            </w:r>
            <w:r>
              <w:rPr>
                <w:u w:val="single"/>
              </w:rPr>
              <w:t>8</w:t>
            </w:r>
            <w:r w:rsidRPr="002E27D3">
              <w:t xml:space="preserve">                                                                               </w:t>
            </w:r>
          </w:p>
          <w:p w:rsidR="002B2DFB" w:rsidRPr="002E27D3" w:rsidRDefault="002B2DFB" w:rsidP="00877598"/>
        </w:tc>
        <w:tc>
          <w:tcPr>
            <w:tcW w:w="4492" w:type="dxa"/>
            <w:hideMark/>
          </w:tcPr>
          <w:p w:rsidR="002B2DFB" w:rsidRPr="002E27D3" w:rsidRDefault="002B2DFB" w:rsidP="00877598">
            <w:pPr>
              <w:ind w:left="415"/>
            </w:pPr>
            <w:r w:rsidRPr="002E27D3">
              <w:t>УТВЕРЖДЕН</w:t>
            </w:r>
          </w:p>
          <w:p w:rsidR="002B2DFB" w:rsidRPr="002E27D3" w:rsidRDefault="002B2DFB" w:rsidP="00877598">
            <w:pPr>
              <w:ind w:left="415"/>
            </w:pPr>
            <w:r w:rsidRPr="002E27D3">
              <w:t>Приказом МОУ «</w:t>
            </w:r>
            <w:proofErr w:type="spellStart"/>
            <w:r w:rsidRPr="002E27D3">
              <w:t>Фоминская</w:t>
            </w:r>
            <w:proofErr w:type="spellEnd"/>
            <w:r w:rsidRPr="002E27D3">
              <w:t xml:space="preserve"> ООШ»</w:t>
            </w:r>
          </w:p>
          <w:p w:rsidR="002B2DFB" w:rsidRPr="002E27D3" w:rsidRDefault="002B2DFB" w:rsidP="00877598">
            <w:pPr>
              <w:ind w:left="415"/>
            </w:pPr>
            <w:r w:rsidRPr="002E27D3">
              <w:t xml:space="preserve">от </w:t>
            </w:r>
            <w:r>
              <w:rPr>
                <w:u w:val="single"/>
              </w:rPr>
              <w:t>30.08.2021 г.</w:t>
            </w:r>
            <w:r w:rsidRPr="002E27D3">
              <w:t xml:space="preserve"> № </w:t>
            </w:r>
            <w:r>
              <w:rPr>
                <w:u w:val="single"/>
              </w:rPr>
              <w:t>44-од</w:t>
            </w:r>
            <w:r w:rsidRPr="002E27D3">
              <w:t xml:space="preserve">                                                                                                 </w:t>
            </w:r>
          </w:p>
          <w:p w:rsidR="002B2DFB" w:rsidRPr="002E27D3" w:rsidRDefault="002B2DFB" w:rsidP="00877598">
            <w:pPr>
              <w:ind w:left="415"/>
            </w:pPr>
            <w:r w:rsidRPr="002E27D3">
              <w:t>Директор МОУ «</w:t>
            </w:r>
            <w:proofErr w:type="spellStart"/>
            <w:r w:rsidRPr="002E27D3">
              <w:t>Фоминская</w:t>
            </w:r>
            <w:proofErr w:type="spellEnd"/>
            <w:r w:rsidRPr="002E27D3">
              <w:t xml:space="preserve"> ООШ»</w:t>
            </w:r>
            <w:r w:rsidRPr="002E27D3">
              <w:rPr>
                <w:b/>
                <w:bCs/>
              </w:rPr>
              <w:t xml:space="preserve">                                                                                                                            </w:t>
            </w:r>
            <w:r w:rsidRPr="002E27D3">
              <w:t xml:space="preserve">                                                                                                 </w:t>
            </w:r>
            <w:r w:rsidRPr="002E27D3">
              <w:rPr>
                <w:b/>
                <w:bCs/>
              </w:rPr>
              <w:t>_</w:t>
            </w:r>
            <w:r w:rsidRPr="002E27D3">
              <w:t xml:space="preserve">______________Л.П. </w:t>
            </w:r>
            <w:proofErr w:type="spellStart"/>
            <w:r w:rsidRPr="002E27D3">
              <w:t>Заболотских</w:t>
            </w:r>
            <w:proofErr w:type="spellEnd"/>
          </w:p>
        </w:tc>
      </w:tr>
    </w:tbl>
    <w:p w:rsidR="0029210B" w:rsidRDefault="0029210B" w:rsidP="0029210B">
      <w:pPr>
        <w:pStyle w:val="a3"/>
        <w:ind w:left="101"/>
        <w:jc w:val="center"/>
        <w:rPr>
          <w:sz w:val="20"/>
        </w:rPr>
      </w:pPr>
    </w:p>
    <w:p w:rsidR="002B2DFB" w:rsidRDefault="002B2DFB" w:rsidP="0029210B">
      <w:pPr>
        <w:pStyle w:val="a3"/>
        <w:ind w:left="101"/>
        <w:jc w:val="center"/>
        <w:rPr>
          <w:sz w:val="20"/>
        </w:rPr>
      </w:pPr>
    </w:p>
    <w:p w:rsidR="009E1AE0" w:rsidRDefault="009E1AE0" w:rsidP="002B2DFB">
      <w:pPr>
        <w:pStyle w:val="a8"/>
        <w:jc w:val="center"/>
        <w:rPr>
          <w:b/>
          <w:sz w:val="24"/>
          <w:szCs w:val="24"/>
        </w:rPr>
      </w:pPr>
    </w:p>
    <w:p w:rsidR="009E1AE0" w:rsidRDefault="009E1AE0" w:rsidP="002B2DFB">
      <w:pPr>
        <w:pStyle w:val="a8"/>
        <w:jc w:val="center"/>
        <w:rPr>
          <w:b/>
          <w:sz w:val="24"/>
          <w:szCs w:val="24"/>
        </w:rPr>
      </w:pPr>
    </w:p>
    <w:p w:rsidR="009E1AE0" w:rsidRDefault="009E1AE0" w:rsidP="002B2DFB">
      <w:pPr>
        <w:pStyle w:val="a8"/>
        <w:jc w:val="center"/>
        <w:rPr>
          <w:b/>
          <w:sz w:val="24"/>
          <w:szCs w:val="24"/>
        </w:rPr>
      </w:pPr>
    </w:p>
    <w:p w:rsidR="009E1AE0" w:rsidRDefault="009E1AE0" w:rsidP="002B2DFB">
      <w:pPr>
        <w:pStyle w:val="a8"/>
        <w:jc w:val="center"/>
        <w:rPr>
          <w:b/>
          <w:sz w:val="24"/>
          <w:szCs w:val="24"/>
        </w:rPr>
      </w:pPr>
    </w:p>
    <w:p w:rsidR="002B2DFB" w:rsidRPr="002B2DFB" w:rsidRDefault="002B2DFB" w:rsidP="002B2DFB">
      <w:pPr>
        <w:pStyle w:val="a8"/>
        <w:jc w:val="center"/>
        <w:rPr>
          <w:b/>
          <w:sz w:val="24"/>
          <w:szCs w:val="24"/>
        </w:rPr>
      </w:pPr>
      <w:r w:rsidRPr="002B2DFB">
        <w:rPr>
          <w:b/>
          <w:sz w:val="24"/>
          <w:szCs w:val="24"/>
        </w:rPr>
        <w:t>ПОЛОЖЕНИЕ</w:t>
      </w:r>
    </w:p>
    <w:p w:rsidR="002B2DFB" w:rsidRPr="002B2DFB" w:rsidRDefault="002B2DFB" w:rsidP="002B2DFB">
      <w:pPr>
        <w:pStyle w:val="a8"/>
        <w:jc w:val="center"/>
        <w:rPr>
          <w:b/>
          <w:sz w:val="24"/>
          <w:szCs w:val="24"/>
        </w:rPr>
      </w:pPr>
      <w:r w:rsidRPr="002B2DFB">
        <w:rPr>
          <w:b/>
          <w:sz w:val="24"/>
          <w:szCs w:val="24"/>
        </w:rPr>
        <w:t xml:space="preserve">о порядке проведения административной контрольной работы </w:t>
      </w:r>
    </w:p>
    <w:p w:rsidR="002B2DFB" w:rsidRDefault="002B2DFB" w:rsidP="002B2DFB">
      <w:pPr>
        <w:pStyle w:val="a8"/>
        <w:jc w:val="center"/>
        <w:rPr>
          <w:b/>
          <w:sz w:val="24"/>
          <w:szCs w:val="24"/>
        </w:rPr>
      </w:pPr>
      <w:r w:rsidRPr="002B2DFB">
        <w:rPr>
          <w:b/>
          <w:sz w:val="24"/>
          <w:szCs w:val="24"/>
        </w:rPr>
        <w:t>в МОУ «</w:t>
      </w:r>
      <w:proofErr w:type="spellStart"/>
      <w:r w:rsidRPr="002B2DFB">
        <w:rPr>
          <w:b/>
          <w:sz w:val="24"/>
          <w:szCs w:val="24"/>
        </w:rPr>
        <w:t>Фоминская</w:t>
      </w:r>
      <w:proofErr w:type="spellEnd"/>
      <w:r w:rsidRPr="002B2DFB">
        <w:rPr>
          <w:b/>
          <w:sz w:val="24"/>
          <w:szCs w:val="24"/>
        </w:rPr>
        <w:t xml:space="preserve"> ООШ»</w:t>
      </w:r>
    </w:p>
    <w:p w:rsidR="002B2DFB" w:rsidRDefault="002B2DFB" w:rsidP="002B2DFB">
      <w:pPr>
        <w:pStyle w:val="a8"/>
        <w:jc w:val="center"/>
        <w:rPr>
          <w:b/>
          <w:sz w:val="24"/>
          <w:szCs w:val="24"/>
        </w:rPr>
      </w:pPr>
    </w:p>
    <w:p w:rsidR="002B2DFB" w:rsidRDefault="002B2DFB" w:rsidP="002B2DFB">
      <w:pPr>
        <w:pStyle w:val="a8"/>
        <w:jc w:val="center"/>
        <w:rPr>
          <w:b/>
          <w:sz w:val="24"/>
          <w:szCs w:val="24"/>
        </w:rPr>
      </w:pPr>
    </w:p>
    <w:p w:rsidR="002B2DFB" w:rsidRDefault="002B2DFB" w:rsidP="002B2DFB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</w:t>
      </w:r>
      <w:bookmarkStart w:id="0" w:name="_GoBack"/>
      <w:bookmarkEnd w:id="0"/>
      <w:r>
        <w:rPr>
          <w:b/>
          <w:sz w:val="24"/>
          <w:szCs w:val="24"/>
        </w:rPr>
        <w:t xml:space="preserve"> положения</w:t>
      </w:r>
    </w:p>
    <w:p w:rsidR="002B2DFB" w:rsidRDefault="002B2DFB" w:rsidP="002B2DFB">
      <w:pPr>
        <w:pStyle w:val="a8"/>
        <w:jc w:val="center"/>
        <w:rPr>
          <w:b/>
          <w:sz w:val="24"/>
          <w:szCs w:val="24"/>
        </w:rPr>
      </w:pPr>
    </w:p>
    <w:p w:rsidR="002B2DFB" w:rsidRDefault="002B2DFB" w:rsidP="008279AC">
      <w:pPr>
        <w:pStyle w:val="a8"/>
        <w:ind w:firstLine="720"/>
        <w:rPr>
          <w:sz w:val="24"/>
          <w:szCs w:val="24"/>
        </w:rPr>
      </w:pPr>
      <w:r w:rsidRPr="002B2DFB">
        <w:rPr>
          <w:sz w:val="24"/>
          <w:szCs w:val="24"/>
        </w:rPr>
        <w:t>Н</w:t>
      </w:r>
      <w:r>
        <w:rPr>
          <w:sz w:val="24"/>
          <w:szCs w:val="24"/>
        </w:rPr>
        <w:t>астоящее Положение об административной контрольной работе в МОУ «</w:t>
      </w:r>
      <w:proofErr w:type="spellStart"/>
      <w:r>
        <w:rPr>
          <w:sz w:val="24"/>
          <w:szCs w:val="24"/>
        </w:rPr>
        <w:t>Фоминская</w:t>
      </w:r>
      <w:proofErr w:type="spellEnd"/>
      <w:r>
        <w:rPr>
          <w:sz w:val="24"/>
          <w:szCs w:val="24"/>
        </w:rPr>
        <w:t xml:space="preserve"> ООШ» (далее – Положение) разработано в соответствии с законодательством Российской Федерации, а также нормативными правовыми актами, регламентирующими отношения в сфере образования.</w:t>
      </w:r>
    </w:p>
    <w:p w:rsidR="002B2DFB" w:rsidRDefault="002B2DFB" w:rsidP="008279AC">
      <w:pPr>
        <w:pStyle w:val="a8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 w:rsidR="008279AC">
        <w:rPr>
          <w:sz w:val="24"/>
          <w:szCs w:val="24"/>
        </w:rPr>
        <w:t>Положение явля</w:t>
      </w:r>
      <w:r>
        <w:rPr>
          <w:sz w:val="24"/>
          <w:szCs w:val="24"/>
        </w:rPr>
        <w:t>ется локальным нормативным актом образовательной организации (далее – Организация) и регламенти</w:t>
      </w:r>
      <w:r w:rsidR="008279AC">
        <w:rPr>
          <w:sz w:val="24"/>
          <w:szCs w:val="24"/>
        </w:rPr>
        <w:t>рует порядок проведения в Организации административной контрольной работы.</w:t>
      </w:r>
    </w:p>
    <w:p w:rsidR="008279AC" w:rsidRDefault="008279AC" w:rsidP="008279AC">
      <w:pPr>
        <w:pStyle w:val="a8"/>
        <w:ind w:firstLine="720"/>
        <w:rPr>
          <w:sz w:val="24"/>
          <w:szCs w:val="24"/>
        </w:rPr>
      </w:pPr>
      <w:r>
        <w:rPr>
          <w:sz w:val="24"/>
          <w:szCs w:val="24"/>
        </w:rPr>
        <w:t>Административная контрольная работа является инструментом независимой ВСОКО.</w:t>
      </w:r>
    </w:p>
    <w:p w:rsidR="008279AC" w:rsidRDefault="008279AC" w:rsidP="008279AC">
      <w:pPr>
        <w:pStyle w:val="a8"/>
        <w:ind w:firstLine="720"/>
        <w:rPr>
          <w:sz w:val="24"/>
          <w:szCs w:val="24"/>
        </w:rPr>
      </w:pPr>
      <w:r>
        <w:rPr>
          <w:sz w:val="24"/>
          <w:szCs w:val="24"/>
        </w:rPr>
        <w:t>Административная контрольная работа</w:t>
      </w:r>
      <w:r>
        <w:rPr>
          <w:sz w:val="24"/>
          <w:szCs w:val="24"/>
        </w:rPr>
        <w:t xml:space="preserve"> проводится учителем, преподающим контролируемый предмет по единым контрольно-измерительным материалам, разработанным методическим объединением, в соответствии с планом (графиком) в рамках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контроля/мониторинга с целью:</w:t>
      </w:r>
    </w:p>
    <w:p w:rsidR="008279AC" w:rsidRDefault="008279AC" w:rsidP="008279AC">
      <w:pPr>
        <w:pStyle w:val="a8"/>
        <w:numPr>
          <w:ilvl w:val="0"/>
          <w:numId w:val="4"/>
        </w:numPr>
        <w:rPr>
          <w:sz w:val="24"/>
          <w:szCs w:val="24"/>
        </w:rPr>
      </w:pPr>
      <w:r w:rsidRPr="008279AC">
        <w:rPr>
          <w:sz w:val="24"/>
          <w:szCs w:val="24"/>
        </w:rPr>
        <w:t>педагогического анализа результатов труда учителей;</w:t>
      </w:r>
    </w:p>
    <w:p w:rsidR="008279AC" w:rsidRDefault="008279AC" w:rsidP="008279AC">
      <w:pPr>
        <w:pStyle w:val="a8"/>
        <w:numPr>
          <w:ilvl w:val="0"/>
          <w:numId w:val="4"/>
        </w:numPr>
        <w:rPr>
          <w:sz w:val="24"/>
          <w:szCs w:val="24"/>
        </w:rPr>
      </w:pPr>
      <w:r w:rsidRPr="008279AC">
        <w:rPr>
          <w:sz w:val="24"/>
          <w:szCs w:val="24"/>
        </w:rPr>
        <w:t xml:space="preserve">анализа уровня </w:t>
      </w:r>
      <w:proofErr w:type="spellStart"/>
      <w:r w:rsidRPr="008279AC">
        <w:rPr>
          <w:sz w:val="24"/>
          <w:szCs w:val="24"/>
        </w:rPr>
        <w:t>обученности</w:t>
      </w:r>
      <w:proofErr w:type="spellEnd"/>
      <w:r w:rsidRPr="008279AC">
        <w:rPr>
          <w:sz w:val="24"/>
          <w:szCs w:val="24"/>
        </w:rPr>
        <w:t xml:space="preserve"> учащихся, качества знаний по учебным предметам учебного плана;</w:t>
      </w:r>
    </w:p>
    <w:p w:rsidR="008279AC" w:rsidRPr="008279AC" w:rsidRDefault="008279AC" w:rsidP="008279AC">
      <w:pPr>
        <w:pStyle w:val="a8"/>
        <w:numPr>
          <w:ilvl w:val="0"/>
          <w:numId w:val="4"/>
        </w:numPr>
        <w:rPr>
          <w:sz w:val="24"/>
          <w:szCs w:val="24"/>
        </w:rPr>
      </w:pPr>
      <w:r w:rsidRPr="008279AC">
        <w:rPr>
          <w:sz w:val="24"/>
          <w:szCs w:val="24"/>
        </w:rPr>
        <w:t>анализ состояния образовательного процесса в школе.</w:t>
      </w:r>
    </w:p>
    <w:p w:rsidR="008279AC" w:rsidRDefault="008279AC" w:rsidP="008279AC">
      <w:pPr>
        <w:pStyle w:val="a8"/>
        <w:rPr>
          <w:sz w:val="24"/>
          <w:szCs w:val="24"/>
        </w:rPr>
      </w:pPr>
    </w:p>
    <w:p w:rsidR="008279AC" w:rsidRDefault="008279AC" w:rsidP="008279AC">
      <w:pPr>
        <w:pStyle w:val="a8"/>
        <w:rPr>
          <w:sz w:val="24"/>
          <w:szCs w:val="24"/>
        </w:rPr>
      </w:pPr>
      <w:r>
        <w:rPr>
          <w:sz w:val="24"/>
          <w:szCs w:val="24"/>
        </w:rPr>
        <w:t>Задачами административной контрольной работы является:</w:t>
      </w:r>
    </w:p>
    <w:p w:rsidR="008279AC" w:rsidRDefault="008279AC" w:rsidP="008279AC">
      <w:pPr>
        <w:pStyle w:val="a8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установление фактического уровня знаний</w:t>
      </w:r>
      <w:r w:rsidR="009D3FCC">
        <w:rPr>
          <w:sz w:val="24"/>
          <w:szCs w:val="24"/>
        </w:rPr>
        <w:t xml:space="preserve"> учащихся по </w:t>
      </w:r>
      <w:proofErr w:type="gramStart"/>
      <w:r w:rsidR="009D3FCC">
        <w:rPr>
          <w:sz w:val="24"/>
          <w:szCs w:val="24"/>
        </w:rPr>
        <w:t>учебным</w:t>
      </w:r>
      <w:proofErr w:type="gramEnd"/>
      <w:r w:rsidR="009D3FCC">
        <w:rPr>
          <w:sz w:val="24"/>
          <w:szCs w:val="24"/>
        </w:rPr>
        <w:t xml:space="preserve"> </w:t>
      </w:r>
      <w:proofErr w:type="spellStart"/>
      <w:r w:rsidR="009D3FCC">
        <w:rPr>
          <w:sz w:val="24"/>
          <w:szCs w:val="24"/>
        </w:rPr>
        <w:t>предиетам</w:t>
      </w:r>
      <w:proofErr w:type="spellEnd"/>
      <w:r w:rsidR="009D3FCC">
        <w:rPr>
          <w:sz w:val="24"/>
          <w:szCs w:val="24"/>
        </w:rPr>
        <w:t xml:space="preserve"> учебного плана, их практических умений и навыков;</w:t>
      </w:r>
    </w:p>
    <w:p w:rsidR="009D3FCC" w:rsidRDefault="009D3FCC" w:rsidP="008279AC">
      <w:pPr>
        <w:pStyle w:val="a8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соотнесение полученных данных с требованиями федеральных государственных стандартов общего образования;</w:t>
      </w:r>
    </w:p>
    <w:p w:rsidR="009D3FCC" w:rsidRDefault="009D3FCC" w:rsidP="008279AC">
      <w:pPr>
        <w:pStyle w:val="a8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рабочих программ по учебным предметам учебного плана.</w:t>
      </w:r>
    </w:p>
    <w:p w:rsidR="009E1AE0" w:rsidRDefault="009E1AE0" w:rsidP="009D3FCC">
      <w:pPr>
        <w:pStyle w:val="a8"/>
        <w:rPr>
          <w:sz w:val="24"/>
          <w:szCs w:val="24"/>
        </w:rPr>
      </w:pPr>
    </w:p>
    <w:p w:rsidR="009D3FCC" w:rsidRDefault="009D3FCC" w:rsidP="009E1AE0">
      <w:pPr>
        <w:pStyle w:val="a8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Административные контрольные работы проводятся согласно графика, </w:t>
      </w: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директором школы.</w:t>
      </w:r>
    </w:p>
    <w:p w:rsidR="009D3FCC" w:rsidRDefault="009E1AE0" w:rsidP="009E1AE0">
      <w:pPr>
        <w:pStyle w:val="a8"/>
        <w:ind w:firstLine="720"/>
        <w:rPr>
          <w:sz w:val="24"/>
          <w:szCs w:val="24"/>
        </w:rPr>
      </w:pPr>
      <w:r>
        <w:rPr>
          <w:sz w:val="24"/>
          <w:szCs w:val="24"/>
        </w:rPr>
        <w:t>Административная контрольная работа может быть не внесена в рабочую программу учителя.</w:t>
      </w:r>
    </w:p>
    <w:p w:rsidR="009E1AE0" w:rsidRDefault="009E1AE0" w:rsidP="009E1AE0">
      <w:pPr>
        <w:pStyle w:val="a8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один учебный день в классе 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проведена только одна административная контрольная работа, не более 2-х в течение недели в 1-4 классах, не более 3-х в течение недели в 5-9 классах.</w:t>
      </w:r>
    </w:p>
    <w:p w:rsidR="008279AC" w:rsidRPr="002B2DFB" w:rsidRDefault="008279AC" w:rsidP="002B2DFB">
      <w:pPr>
        <w:pStyle w:val="a8"/>
        <w:rPr>
          <w:sz w:val="24"/>
          <w:szCs w:val="24"/>
        </w:rPr>
      </w:pPr>
    </w:p>
    <w:p w:rsidR="002B2DFB" w:rsidRPr="002B2DFB" w:rsidRDefault="002B2DFB" w:rsidP="002B2DFB">
      <w:pPr>
        <w:pStyle w:val="a8"/>
        <w:rPr>
          <w:sz w:val="28"/>
          <w:szCs w:val="28"/>
        </w:rPr>
        <w:sectPr w:rsidR="002B2DFB" w:rsidRPr="002B2DFB" w:rsidSect="0029210B">
          <w:type w:val="continuous"/>
          <w:pgSz w:w="11920" w:h="16840"/>
          <w:pgMar w:top="851" w:right="851" w:bottom="851" w:left="1418" w:header="720" w:footer="720" w:gutter="0"/>
          <w:cols w:space="720"/>
        </w:sectPr>
      </w:pPr>
    </w:p>
    <w:p w:rsidR="0029210B" w:rsidRDefault="0029210B" w:rsidP="0029210B">
      <w:pPr>
        <w:pStyle w:val="1"/>
        <w:tabs>
          <w:tab w:val="left" w:pos="4124"/>
        </w:tabs>
        <w:spacing w:before="71"/>
        <w:ind w:left="4124" w:firstLine="0"/>
        <w:jc w:val="right"/>
      </w:pPr>
    </w:p>
    <w:p w:rsidR="00F347AF" w:rsidRDefault="009E1AE0" w:rsidP="009E1AE0">
      <w:pPr>
        <w:pStyle w:val="1"/>
        <w:spacing w:before="71"/>
        <w:ind w:left="0" w:firstLine="0"/>
        <w:jc w:val="center"/>
      </w:pPr>
      <w:r>
        <w:t xml:space="preserve">2. </w:t>
      </w:r>
      <w:r>
        <w:t>Порядок</w:t>
      </w:r>
      <w:r>
        <w:rPr>
          <w:spacing w:val="-5"/>
        </w:rPr>
        <w:t xml:space="preserve"> </w:t>
      </w:r>
      <w:r>
        <w:t>проведения</w:t>
      </w:r>
    </w:p>
    <w:p w:rsidR="00F347AF" w:rsidRDefault="00F347AF">
      <w:pPr>
        <w:pStyle w:val="a3"/>
        <w:spacing w:before="7"/>
        <w:ind w:left="0"/>
        <w:jc w:val="left"/>
        <w:rPr>
          <w:b/>
          <w:sz w:val="23"/>
        </w:rPr>
      </w:pPr>
    </w:p>
    <w:p w:rsidR="00F347AF" w:rsidRDefault="009E1AE0">
      <w:pPr>
        <w:pStyle w:val="a3"/>
        <w:ind w:right="292" w:firstLine="710"/>
      </w:pPr>
      <w:r>
        <w:t>Административная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преподающим</w:t>
      </w:r>
      <w:r>
        <w:rPr>
          <w:spacing w:val="1"/>
        </w:rPr>
        <w:t xml:space="preserve"> </w:t>
      </w:r>
      <w:r>
        <w:t>контролируемый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учителя-ассистента,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директора.</w:t>
      </w:r>
    </w:p>
    <w:p w:rsidR="00F347AF" w:rsidRDefault="009E1AE0">
      <w:pPr>
        <w:pStyle w:val="a3"/>
        <w:spacing w:before="3" w:line="275" w:lineRule="exact"/>
        <w:ind w:left="810"/>
      </w:pPr>
      <w:r>
        <w:t>По</w:t>
      </w:r>
      <w:r>
        <w:rPr>
          <w:spacing w:val="-2"/>
        </w:rPr>
        <w:t xml:space="preserve"> </w:t>
      </w:r>
      <w:r>
        <w:t>мере</w:t>
      </w:r>
      <w:r>
        <w:rPr>
          <w:spacing w:val="-1"/>
        </w:rPr>
        <w:t xml:space="preserve"> </w:t>
      </w:r>
      <w:hyperlink r:id="rId7">
        <w:r>
          <w:t xml:space="preserve">выполнения </w:t>
        </w:r>
      </w:hyperlink>
      <w:hyperlink r:id="rId8">
        <w:r>
          <w:t>работы</w:t>
        </w:r>
        <w:r>
          <w:rPr>
            <w:spacing w:val="-8"/>
          </w:rPr>
          <w:t xml:space="preserve"> </w:t>
        </w:r>
        <w:proofErr w:type="gramStart"/>
        <w:r>
          <w:t>о</w:t>
        </w:r>
      </w:hyperlink>
      <w:r>
        <w:t>бучающиеся</w:t>
      </w:r>
      <w:proofErr w:type="gramEnd"/>
      <w:r>
        <w:t xml:space="preserve"> сдают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учителю.</w:t>
      </w:r>
    </w:p>
    <w:p w:rsidR="00F347AF" w:rsidRDefault="009E1AE0">
      <w:pPr>
        <w:pStyle w:val="a3"/>
        <w:spacing w:line="242" w:lineRule="auto"/>
        <w:ind w:right="359" w:firstLine="710"/>
      </w:pPr>
      <w:r>
        <w:t>Время выполнения административной контрольной работы соответств</w:t>
      </w:r>
      <w:r>
        <w:t>ует времени,</w:t>
      </w:r>
      <w:r>
        <w:rPr>
          <w:spacing w:val="-57"/>
        </w:rPr>
        <w:t xml:space="preserve"> </w:t>
      </w:r>
      <w:r>
        <w:t>указанному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КИМ.</w:t>
      </w:r>
    </w:p>
    <w:p w:rsidR="00F347AF" w:rsidRDefault="00F347AF">
      <w:pPr>
        <w:pStyle w:val="a3"/>
        <w:ind w:left="0"/>
        <w:jc w:val="left"/>
      </w:pPr>
    </w:p>
    <w:p w:rsidR="00F347AF" w:rsidRDefault="009E1AE0" w:rsidP="009E1AE0">
      <w:pPr>
        <w:pStyle w:val="1"/>
        <w:spacing w:before="1"/>
        <w:ind w:left="0" w:firstLine="0"/>
        <w:jc w:val="center"/>
      </w:pPr>
      <w:r>
        <w:t xml:space="preserve">3.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административной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</w:p>
    <w:p w:rsidR="00F347AF" w:rsidRDefault="00F347AF">
      <w:pPr>
        <w:pStyle w:val="a3"/>
        <w:spacing w:before="7"/>
        <w:ind w:left="0"/>
        <w:jc w:val="left"/>
        <w:rPr>
          <w:b/>
          <w:sz w:val="23"/>
        </w:rPr>
      </w:pPr>
    </w:p>
    <w:p w:rsidR="00F347AF" w:rsidRDefault="009E1AE0">
      <w:pPr>
        <w:pStyle w:val="a3"/>
        <w:ind w:left="810"/>
      </w:pPr>
      <w:r>
        <w:t>Виды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-7"/>
        </w:rPr>
        <w:t xml:space="preserve"> </w:t>
      </w:r>
      <w:r>
        <w:t>работы:</w:t>
      </w:r>
    </w:p>
    <w:p w:rsidR="00F347AF" w:rsidRDefault="009E1AE0">
      <w:pPr>
        <w:pStyle w:val="a4"/>
        <w:numPr>
          <w:ilvl w:val="0"/>
          <w:numId w:val="1"/>
        </w:numPr>
        <w:tabs>
          <w:tab w:val="left" w:pos="1075"/>
        </w:tabs>
        <w:spacing w:before="8" w:line="237" w:lineRule="auto"/>
        <w:ind w:right="299" w:firstLine="710"/>
        <w:jc w:val="both"/>
        <w:rPr>
          <w:sz w:val="24"/>
        </w:rPr>
      </w:pPr>
      <w:r>
        <w:rPr>
          <w:i/>
          <w:sz w:val="24"/>
        </w:rPr>
        <w:t>плановая</w:t>
      </w:r>
      <w:r>
        <w:rPr>
          <w:sz w:val="24"/>
        </w:rPr>
        <w:t>. Проводится с целью определения уровня усвоения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классно-обобщающего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:rsidR="00F347AF" w:rsidRDefault="009E1AE0">
      <w:pPr>
        <w:pStyle w:val="a4"/>
        <w:numPr>
          <w:ilvl w:val="0"/>
          <w:numId w:val="1"/>
        </w:numPr>
        <w:tabs>
          <w:tab w:val="left" w:pos="1171"/>
        </w:tabs>
        <w:spacing w:before="7" w:line="237" w:lineRule="auto"/>
        <w:ind w:right="300" w:firstLine="710"/>
        <w:jc w:val="both"/>
        <w:rPr>
          <w:sz w:val="24"/>
        </w:rPr>
      </w:pPr>
      <w:r>
        <w:rPr>
          <w:i/>
          <w:sz w:val="24"/>
        </w:rPr>
        <w:t>внеплановая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администрацией школы при возникновении конфликтных ситуаций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отношений.</w:t>
      </w:r>
    </w:p>
    <w:p w:rsidR="00F347AF" w:rsidRDefault="009E1AE0">
      <w:pPr>
        <w:pStyle w:val="a4"/>
        <w:numPr>
          <w:ilvl w:val="0"/>
          <w:numId w:val="1"/>
        </w:numPr>
        <w:tabs>
          <w:tab w:val="left" w:pos="1229"/>
        </w:tabs>
        <w:spacing w:before="14" w:line="235" w:lineRule="auto"/>
        <w:ind w:right="291" w:firstLine="710"/>
        <w:jc w:val="both"/>
        <w:rPr>
          <w:sz w:val="24"/>
        </w:rPr>
      </w:pPr>
      <w:proofErr w:type="gramStart"/>
      <w:r>
        <w:rPr>
          <w:i/>
          <w:sz w:val="24"/>
        </w:rPr>
        <w:t>а</w:t>
      </w:r>
      <w:proofErr w:type="gramEnd"/>
      <w:r>
        <w:rPr>
          <w:i/>
          <w:sz w:val="24"/>
        </w:rPr>
        <w:t>дминистративная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аттестующихся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учителей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F347AF" w:rsidRDefault="009E1AE0">
      <w:pPr>
        <w:pStyle w:val="a4"/>
        <w:numPr>
          <w:ilvl w:val="0"/>
          <w:numId w:val="1"/>
        </w:numPr>
        <w:tabs>
          <w:tab w:val="left" w:pos="1051"/>
        </w:tabs>
        <w:spacing w:before="9" w:line="237" w:lineRule="auto"/>
        <w:ind w:right="292" w:firstLine="710"/>
        <w:jc w:val="both"/>
        <w:rPr>
          <w:sz w:val="24"/>
        </w:rPr>
      </w:pPr>
      <w:r>
        <w:rPr>
          <w:i/>
          <w:sz w:val="24"/>
        </w:rPr>
        <w:t xml:space="preserve">стартовая (входная) контрольная работа </w:t>
      </w:r>
      <w:r>
        <w:rPr>
          <w:sz w:val="24"/>
        </w:rPr>
        <w:t>по учебным предметам в 2-9</w:t>
      </w:r>
      <w:r>
        <w:rPr>
          <w:sz w:val="24"/>
        </w:rPr>
        <w:t xml:space="preserve">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proofErr w:type="gramStart"/>
      <w:r>
        <w:rPr>
          <w:sz w:val="24"/>
        </w:rPr>
        <w:t>а(</w:t>
      </w:r>
      <w:proofErr w:type="spellStart"/>
      <w:proofErr w:type="gramEnd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F347AF" w:rsidRDefault="009E1AE0">
      <w:pPr>
        <w:pStyle w:val="a4"/>
        <w:numPr>
          <w:ilvl w:val="0"/>
          <w:numId w:val="1"/>
        </w:numPr>
        <w:tabs>
          <w:tab w:val="left" w:pos="1094"/>
        </w:tabs>
        <w:spacing w:before="10" w:line="240" w:lineRule="auto"/>
        <w:ind w:right="295" w:firstLine="710"/>
        <w:jc w:val="both"/>
        <w:rPr>
          <w:sz w:val="24"/>
        </w:rPr>
      </w:pPr>
      <w:r>
        <w:rPr>
          <w:i/>
          <w:sz w:val="24"/>
        </w:rPr>
        <w:t xml:space="preserve">итоговая </w:t>
      </w:r>
      <w:r>
        <w:rPr>
          <w:sz w:val="24"/>
        </w:rPr>
        <w:t>контрольная работа по учебным предметам в 2-9</w:t>
      </w:r>
      <w:r>
        <w:rPr>
          <w:sz w:val="24"/>
        </w:rPr>
        <w:t xml:space="preserve"> классах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 дальнейшего обучения обучающихся, выявление недостатков в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планирование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контроля на следующий учебный год по предметам и</w:t>
      </w:r>
      <w:r>
        <w:rPr>
          <w:spacing w:val="1"/>
          <w:sz w:val="24"/>
        </w:rPr>
        <w:t xml:space="preserve"> </w:t>
      </w:r>
      <w:r>
        <w:rPr>
          <w:sz w:val="24"/>
        </w:rPr>
        <w:t>кла</w:t>
      </w:r>
      <w:r>
        <w:rPr>
          <w:sz w:val="24"/>
        </w:rPr>
        <w:t>ссам.</w:t>
      </w:r>
    </w:p>
    <w:p w:rsidR="00F347AF" w:rsidRDefault="009E1AE0">
      <w:pPr>
        <w:pStyle w:val="a3"/>
        <w:spacing w:line="268" w:lineRule="exact"/>
        <w:ind w:left="810"/>
      </w:pPr>
      <w:r>
        <w:t>Формы</w:t>
      </w:r>
      <w:r>
        <w:rPr>
          <w:spacing w:val="-4"/>
        </w:rPr>
        <w:t xml:space="preserve"> </w:t>
      </w:r>
      <w:r>
        <w:t>административной</w:t>
      </w:r>
      <w:r>
        <w:rPr>
          <w:spacing w:val="-5"/>
        </w:rPr>
        <w:t xml:space="preserve"> </w:t>
      </w:r>
      <w:r>
        <w:t>контрольной работы:</w:t>
      </w:r>
    </w:p>
    <w:p w:rsidR="00F347AF" w:rsidRDefault="009E1AE0">
      <w:pPr>
        <w:pStyle w:val="a3"/>
        <w:spacing w:before="4" w:line="237" w:lineRule="auto"/>
        <w:ind w:right="292" w:firstLine="710"/>
      </w:pPr>
      <w:r>
        <w:t>Административная контрольная работа проводится в форме тестовых, контрольных</w:t>
      </w:r>
      <w:r>
        <w:rPr>
          <w:spacing w:val="-57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комплексных</w:t>
      </w:r>
      <w:r>
        <w:rPr>
          <w:spacing w:val="-3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диктанта,</w:t>
      </w:r>
      <w:r>
        <w:rPr>
          <w:spacing w:val="-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т.д.:</w:t>
      </w:r>
    </w:p>
    <w:p w:rsidR="00F347AF" w:rsidRDefault="009E1AE0">
      <w:pPr>
        <w:pStyle w:val="a4"/>
        <w:numPr>
          <w:ilvl w:val="0"/>
          <w:numId w:val="1"/>
        </w:numPr>
        <w:tabs>
          <w:tab w:val="left" w:pos="1041"/>
        </w:tabs>
        <w:spacing w:before="7" w:line="240" w:lineRule="auto"/>
        <w:ind w:left="1041" w:hanging="231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</w:p>
    <w:p w:rsidR="00F347AF" w:rsidRDefault="009E1AE0">
      <w:pPr>
        <w:pStyle w:val="a4"/>
        <w:numPr>
          <w:ilvl w:val="0"/>
          <w:numId w:val="1"/>
        </w:numPr>
        <w:tabs>
          <w:tab w:val="left" w:pos="1041"/>
        </w:tabs>
        <w:spacing w:before="3"/>
        <w:ind w:left="1041" w:hanging="23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аппарата,</w:t>
      </w:r>
    </w:p>
    <w:p w:rsidR="00F347AF" w:rsidRDefault="009E1AE0">
      <w:pPr>
        <w:pStyle w:val="a4"/>
        <w:numPr>
          <w:ilvl w:val="0"/>
          <w:numId w:val="1"/>
        </w:numPr>
        <w:tabs>
          <w:tab w:val="left" w:pos="1041"/>
        </w:tabs>
        <w:ind w:left="1041" w:hanging="231"/>
        <w:rPr>
          <w:sz w:val="24"/>
        </w:rPr>
      </w:pPr>
      <w:r>
        <w:rPr>
          <w:sz w:val="24"/>
        </w:rPr>
        <w:t>диктанты,</w:t>
      </w:r>
    </w:p>
    <w:p w:rsidR="00F347AF" w:rsidRDefault="009E1AE0">
      <w:pPr>
        <w:pStyle w:val="a4"/>
        <w:numPr>
          <w:ilvl w:val="0"/>
          <w:numId w:val="1"/>
        </w:numPr>
        <w:tabs>
          <w:tab w:val="left" w:pos="1041"/>
        </w:tabs>
        <w:spacing w:before="2"/>
        <w:ind w:left="1041" w:hanging="231"/>
        <w:rPr>
          <w:sz w:val="24"/>
        </w:rPr>
      </w:pPr>
      <w:r>
        <w:rPr>
          <w:sz w:val="24"/>
        </w:rPr>
        <w:t>заполнение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видов,</w:t>
      </w:r>
    </w:p>
    <w:p w:rsidR="00F347AF" w:rsidRDefault="009E1AE0">
      <w:pPr>
        <w:pStyle w:val="a4"/>
        <w:numPr>
          <w:ilvl w:val="0"/>
          <w:numId w:val="1"/>
        </w:numPr>
        <w:tabs>
          <w:tab w:val="left" w:pos="1041"/>
        </w:tabs>
        <w:ind w:left="1041" w:hanging="231"/>
        <w:rPr>
          <w:sz w:val="24"/>
        </w:rPr>
      </w:pPr>
      <w:r>
        <w:rPr>
          <w:sz w:val="24"/>
        </w:rPr>
        <w:t>тесты,</w:t>
      </w:r>
    </w:p>
    <w:p w:rsidR="00F347AF" w:rsidRDefault="009E1AE0">
      <w:pPr>
        <w:pStyle w:val="a4"/>
        <w:numPr>
          <w:ilvl w:val="0"/>
          <w:numId w:val="1"/>
        </w:numPr>
        <w:tabs>
          <w:tab w:val="left" w:pos="1041"/>
        </w:tabs>
        <w:spacing w:before="3"/>
        <w:ind w:left="1041" w:hanging="231"/>
        <w:rPr>
          <w:sz w:val="24"/>
        </w:rPr>
      </w:pP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</w:p>
    <w:p w:rsidR="00F347AF" w:rsidRDefault="009E1AE0">
      <w:pPr>
        <w:pStyle w:val="a4"/>
        <w:numPr>
          <w:ilvl w:val="0"/>
          <w:numId w:val="1"/>
        </w:numPr>
        <w:tabs>
          <w:tab w:val="left" w:pos="1041"/>
        </w:tabs>
        <w:ind w:left="1041" w:hanging="23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тексту,</w:t>
      </w:r>
    </w:p>
    <w:p w:rsidR="00F347AF" w:rsidRDefault="009E1AE0">
      <w:pPr>
        <w:pStyle w:val="a4"/>
        <w:numPr>
          <w:ilvl w:val="0"/>
          <w:numId w:val="1"/>
        </w:numPr>
        <w:tabs>
          <w:tab w:val="left" w:pos="1041"/>
        </w:tabs>
        <w:spacing w:before="2" w:line="316" w:lineRule="exact"/>
        <w:ind w:left="1041" w:hanging="231"/>
        <w:rPr>
          <w:sz w:val="24"/>
        </w:rPr>
      </w:pP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F347AF" w:rsidRDefault="009E1AE0">
      <w:pPr>
        <w:pStyle w:val="a3"/>
        <w:spacing w:line="237" w:lineRule="auto"/>
        <w:ind w:right="299" w:firstLine="777"/>
      </w:pPr>
      <w:r>
        <w:t>Учитель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заданий</w:t>
      </w:r>
      <w:r>
        <w:rPr>
          <w:spacing w:val="6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2"/>
        </w:rPr>
        <w:t xml:space="preserve"> </w:t>
      </w:r>
      <w:r>
        <w:t>работы.</w:t>
      </w:r>
    </w:p>
    <w:p w:rsidR="00F347AF" w:rsidRDefault="00F347AF">
      <w:pPr>
        <w:pStyle w:val="a3"/>
        <w:spacing w:before="5"/>
        <w:ind w:left="0"/>
        <w:jc w:val="left"/>
      </w:pPr>
    </w:p>
    <w:p w:rsidR="00F347AF" w:rsidRDefault="009E1AE0" w:rsidP="009E1AE0">
      <w:pPr>
        <w:pStyle w:val="1"/>
        <w:ind w:left="0" w:firstLine="0"/>
        <w:jc w:val="center"/>
      </w:pPr>
      <w:r>
        <w:t xml:space="preserve">4. </w:t>
      </w:r>
      <w:r>
        <w:t>Порядок</w:t>
      </w:r>
      <w:r>
        <w:rPr>
          <w:spacing w:val="-3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</w:p>
    <w:p w:rsidR="00F347AF" w:rsidRDefault="00F347AF">
      <w:pPr>
        <w:pStyle w:val="a3"/>
        <w:spacing w:before="7"/>
        <w:ind w:left="0"/>
        <w:jc w:val="left"/>
        <w:rPr>
          <w:b/>
          <w:sz w:val="23"/>
        </w:rPr>
      </w:pPr>
    </w:p>
    <w:p w:rsidR="00F347AF" w:rsidRDefault="009E1AE0">
      <w:pPr>
        <w:pStyle w:val="a3"/>
        <w:spacing w:before="1"/>
        <w:ind w:right="289" w:firstLine="710"/>
      </w:pPr>
      <w:r>
        <w:t>Выполненные работы учащихся может проверять: учитель, руководитель ШМО,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Проверяющие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цели и вида административной контрольной работы. Проверяющие сдают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заместителю директора.</w:t>
      </w:r>
    </w:p>
    <w:p w:rsidR="00F347AF" w:rsidRDefault="00F347AF">
      <w:pPr>
        <w:sectPr w:rsidR="00F347AF" w:rsidSect="0029210B">
          <w:pgSz w:w="11920" w:h="16840"/>
          <w:pgMar w:top="851" w:right="851" w:bottom="851" w:left="1418" w:header="720" w:footer="720" w:gutter="0"/>
          <w:cols w:space="720"/>
        </w:sectPr>
      </w:pPr>
    </w:p>
    <w:p w:rsidR="00F347AF" w:rsidRDefault="009E1AE0">
      <w:pPr>
        <w:pStyle w:val="a3"/>
        <w:spacing w:before="66"/>
        <w:ind w:right="290" w:firstLine="710"/>
      </w:pPr>
      <w:r>
        <w:lastRenderedPageBreak/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 учебной деятельности учащихся, принятыми в Организации, и заносится в</w:t>
      </w:r>
      <w:r>
        <w:rPr>
          <w:spacing w:val="1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журнал</w:t>
      </w:r>
      <w:r>
        <w:rPr>
          <w:spacing w:val="2"/>
        </w:rPr>
        <w:t xml:space="preserve"> </w:t>
      </w:r>
      <w:r>
        <w:t>(дневник).</w:t>
      </w:r>
    </w:p>
    <w:p w:rsidR="00F347AF" w:rsidRDefault="009E1AE0">
      <w:pPr>
        <w:pStyle w:val="a3"/>
        <w:spacing w:before="3"/>
        <w:ind w:left="81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административной</w:t>
      </w:r>
      <w:r>
        <w:rPr>
          <w:spacing w:val="-8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анализируются</w:t>
      </w:r>
      <w:r>
        <w:rPr>
          <w:spacing w:val="-5"/>
        </w:rPr>
        <w:t xml:space="preserve"> </w:t>
      </w:r>
      <w:r>
        <w:t>показатели:</w:t>
      </w:r>
    </w:p>
    <w:p w:rsidR="00F347AF" w:rsidRDefault="009E1AE0">
      <w:pPr>
        <w:pStyle w:val="a4"/>
        <w:numPr>
          <w:ilvl w:val="0"/>
          <w:numId w:val="1"/>
        </w:numPr>
        <w:tabs>
          <w:tab w:val="left" w:pos="1215"/>
        </w:tabs>
        <w:spacing w:before="12" w:line="235" w:lineRule="auto"/>
        <w:ind w:right="294" w:firstLine="71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(успеваемость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учащихся);</w:t>
      </w:r>
    </w:p>
    <w:p w:rsidR="00F347AF" w:rsidRDefault="009E1AE0">
      <w:pPr>
        <w:pStyle w:val="a4"/>
        <w:numPr>
          <w:ilvl w:val="0"/>
          <w:numId w:val="1"/>
        </w:numPr>
        <w:tabs>
          <w:tab w:val="left" w:pos="1056"/>
        </w:tabs>
        <w:spacing w:before="6" w:line="316" w:lineRule="exact"/>
        <w:ind w:left="1055" w:hanging="246"/>
        <w:jc w:val="both"/>
        <w:rPr>
          <w:sz w:val="24"/>
        </w:rPr>
      </w:pPr>
      <w:proofErr w:type="gramStart"/>
      <w:r>
        <w:rPr>
          <w:sz w:val="24"/>
        </w:rPr>
        <w:t>качество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темы,</w:t>
      </w:r>
      <w:r>
        <w:rPr>
          <w:spacing w:val="9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(отметки</w:t>
      </w:r>
      <w:proofErr w:type="gramEnd"/>
    </w:p>
    <w:p w:rsidR="00F347AF" w:rsidRDefault="009E1AE0">
      <w:pPr>
        <w:pStyle w:val="a3"/>
        <w:spacing w:line="273" w:lineRule="exact"/>
        <w:jc w:val="left"/>
      </w:pPr>
      <w:proofErr w:type="gramStart"/>
      <w:r>
        <w:t>«4»,</w:t>
      </w:r>
      <w:r>
        <w:rPr>
          <w:spacing w:val="1"/>
        </w:rPr>
        <w:t xml:space="preserve"> </w:t>
      </w:r>
      <w:r>
        <w:t>«5»);</w:t>
      </w:r>
      <w:proofErr w:type="gramEnd"/>
    </w:p>
    <w:p w:rsidR="00F347AF" w:rsidRDefault="009E1AE0">
      <w:pPr>
        <w:pStyle w:val="a4"/>
        <w:numPr>
          <w:ilvl w:val="0"/>
          <w:numId w:val="1"/>
        </w:numPr>
        <w:tabs>
          <w:tab w:val="left" w:pos="1041"/>
        </w:tabs>
        <w:spacing w:before="6"/>
        <w:ind w:left="1041" w:hanging="231"/>
        <w:jc w:val="both"/>
        <w:rPr>
          <w:sz w:val="24"/>
        </w:rPr>
      </w:pPr>
      <w:r>
        <w:rPr>
          <w:sz w:val="24"/>
        </w:rPr>
        <w:t>динамика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периодами;</w:t>
      </w:r>
    </w:p>
    <w:p w:rsidR="00F347AF" w:rsidRDefault="009E1AE0">
      <w:pPr>
        <w:pStyle w:val="a4"/>
        <w:numPr>
          <w:ilvl w:val="0"/>
          <w:numId w:val="1"/>
        </w:numPr>
        <w:tabs>
          <w:tab w:val="left" w:pos="1041"/>
        </w:tabs>
        <w:ind w:left="1041" w:hanging="231"/>
        <w:jc w:val="both"/>
        <w:rPr>
          <w:sz w:val="24"/>
        </w:rPr>
      </w:pPr>
      <w:r>
        <w:rPr>
          <w:sz w:val="24"/>
        </w:rPr>
        <w:t>типичные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учащимися.</w:t>
      </w:r>
    </w:p>
    <w:p w:rsidR="00F347AF" w:rsidRDefault="009E1AE0">
      <w:pPr>
        <w:pStyle w:val="a3"/>
        <w:spacing w:before="273" w:line="275" w:lineRule="exact"/>
        <w:ind w:left="810"/>
      </w:pPr>
      <w:r>
        <w:t>По результатам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-7"/>
        </w:rPr>
        <w:t xml:space="preserve"> </w:t>
      </w:r>
      <w:r>
        <w:t>к</w:t>
      </w:r>
      <w:r>
        <w:t>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составляется</w:t>
      </w:r>
      <w:r>
        <w:rPr>
          <w:spacing w:val="-8"/>
        </w:rPr>
        <w:t xml:space="preserve"> </w:t>
      </w:r>
      <w:r>
        <w:t>справка.</w:t>
      </w:r>
    </w:p>
    <w:p w:rsidR="00F347AF" w:rsidRDefault="009E1AE0">
      <w:pPr>
        <w:pStyle w:val="a3"/>
        <w:ind w:right="293" w:firstLine="710"/>
      </w:pPr>
      <w:r>
        <w:t>Результаты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 xml:space="preserve">деятельности учителя в </w:t>
      </w:r>
      <w:proofErr w:type="spellStart"/>
      <w:r>
        <w:t>межаттестационный</w:t>
      </w:r>
      <w:proofErr w:type="spellEnd"/>
      <w:r>
        <w:t xml:space="preserve"> период, определения стимулирующих выплат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sectPr w:rsidR="00F347AF" w:rsidSect="0029210B">
      <w:pgSz w:w="1192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A0A"/>
    <w:multiLevelType w:val="hybridMultilevel"/>
    <w:tmpl w:val="25D24FA4"/>
    <w:lvl w:ilvl="0" w:tplc="989CFDC0">
      <w:start w:val="2"/>
      <w:numFmt w:val="decimal"/>
      <w:lvlText w:val="%1."/>
      <w:lvlJc w:val="left"/>
      <w:pPr>
        <w:ind w:left="412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58CB88">
      <w:numFmt w:val="bullet"/>
      <w:lvlText w:val="•"/>
      <w:lvlJc w:val="left"/>
      <w:pPr>
        <w:ind w:left="4683" w:hanging="245"/>
      </w:pPr>
      <w:rPr>
        <w:rFonts w:hint="default"/>
        <w:lang w:val="ru-RU" w:eastAsia="en-US" w:bidi="ar-SA"/>
      </w:rPr>
    </w:lvl>
    <w:lvl w:ilvl="2" w:tplc="B3E86792">
      <w:numFmt w:val="bullet"/>
      <w:lvlText w:val="•"/>
      <w:lvlJc w:val="left"/>
      <w:pPr>
        <w:ind w:left="5246" w:hanging="245"/>
      </w:pPr>
      <w:rPr>
        <w:rFonts w:hint="default"/>
        <w:lang w:val="ru-RU" w:eastAsia="en-US" w:bidi="ar-SA"/>
      </w:rPr>
    </w:lvl>
    <w:lvl w:ilvl="3" w:tplc="A1FA93A0">
      <w:numFmt w:val="bullet"/>
      <w:lvlText w:val="•"/>
      <w:lvlJc w:val="left"/>
      <w:pPr>
        <w:ind w:left="5810" w:hanging="245"/>
      </w:pPr>
      <w:rPr>
        <w:rFonts w:hint="default"/>
        <w:lang w:val="ru-RU" w:eastAsia="en-US" w:bidi="ar-SA"/>
      </w:rPr>
    </w:lvl>
    <w:lvl w:ilvl="4" w:tplc="DE7E3440">
      <w:numFmt w:val="bullet"/>
      <w:lvlText w:val="•"/>
      <w:lvlJc w:val="left"/>
      <w:pPr>
        <w:ind w:left="6373" w:hanging="245"/>
      </w:pPr>
      <w:rPr>
        <w:rFonts w:hint="default"/>
        <w:lang w:val="ru-RU" w:eastAsia="en-US" w:bidi="ar-SA"/>
      </w:rPr>
    </w:lvl>
    <w:lvl w:ilvl="5" w:tplc="C808500E">
      <w:numFmt w:val="bullet"/>
      <w:lvlText w:val="•"/>
      <w:lvlJc w:val="left"/>
      <w:pPr>
        <w:ind w:left="6936" w:hanging="245"/>
      </w:pPr>
      <w:rPr>
        <w:rFonts w:hint="default"/>
        <w:lang w:val="ru-RU" w:eastAsia="en-US" w:bidi="ar-SA"/>
      </w:rPr>
    </w:lvl>
    <w:lvl w:ilvl="6" w:tplc="B5E22254">
      <w:numFmt w:val="bullet"/>
      <w:lvlText w:val="•"/>
      <w:lvlJc w:val="left"/>
      <w:pPr>
        <w:ind w:left="7500" w:hanging="245"/>
      </w:pPr>
      <w:rPr>
        <w:rFonts w:hint="default"/>
        <w:lang w:val="ru-RU" w:eastAsia="en-US" w:bidi="ar-SA"/>
      </w:rPr>
    </w:lvl>
    <w:lvl w:ilvl="7" w:tplc="60C03468">
      <w:numFmt w:val="bullet"/>
      <w:lvlText w:val="•"/>
      <w:lvlJc w:val="left"/>
      <w:pPr>
        <w:ind w:left="8063" w:hanging="245"/>
      </w:pPr>
      <w:rPr>
        <w:rFonts w:hint="default"/>
        <w:lang w:val="ru-RU" w:eastAsia="en-US" w:bidi="ar-SA"/>
      </w:rPr>
    </w:lvl>
    <w:lvl w:ilvl="8" w:tplc="D570BE9C">
      <w:numFmt w:val="bullet"/>
      <w:lvlText w:val="•"/>
      <w:lvlJc w:val="left"/>
      <w:pPr>
        <w:ind w:left="8626" w:hanging="245"/>
      </w:pPr>
      <w:rPr>
        <w:rFonts w:hint="default"/>
        <w:lang w:val="ru-RU" w:eastAsia="en-US" w:bidi="ar-SA"/>
      </w:rPr>
    </w:lvl>
  </w:abstractNum>
  <w:abstractNum w:abstractNumId="1">
    <w:nsid w:val="464B6124"/>
    <w:multiLevelType w:val="hybridMultilevel"/>
    <w:tmpl w:val="BCCA2D3C"/>
    <w:lvl w:ilvl="0" w:tplc="BCACA2BC">
      <w:numFmt w:val="bullet"/>
      <w:lvlText w:val="–"/>
      <w:lvlJc w:val="left"/>
      <w:pPr>
        <w:ind w:left="100" w:hanging="264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1" w:tplc="75D26D9E">
      <w:numFmt w:val="bullet"/>
      <w:lvlText w:val="•"/>
      <w:lvlJc w:val="left"/>
      <w:pPr>
        <w:ind w:left="1065" w:hanging="264"/>
      </w:pPr>
      <w:rPr>
        <w:rFonts w:hint="default"/>
        <w:lang w:val="ru-RU" w:eastAsia="en-US" w:bidi="ar-SA"/>
      </w:rPr>
    </w:lvl>
    <w:lvl w:ilvl="2" w:tplc="A4942A64">
      <w:numFmt w:val="bullet"/>
      <w:lvlText w:val="•"/>
      <w:lvlJc w:val="left"/>
      <w:pPr>
        <w:ind w:left="2030" w:hanging="264"/>
      </w:pPr>
      <w:rPr>
        <w:rFonts w:hint="default"/>
        <w:lang w:val="ru-RU" w:eastAsia="en-US" w:bidi="ar-SA"/>
      </w:rPr>
    </w:lvl>
    <w:lvl w:ilvl="3" w:tplc="873EF928">
      <w:numFmt w:val="bullet"/>
      <w:lvlText w:val="•"/>
      <w:lvlJc w:val="left"/>
      <w:pPr>
        <w:ind w:left="2996" w:hanging="264"/>
      </w:pPr>
      <w:rPr>
        <w:rFonts w:hint="default"/>
        <w:lang w:val="ru-RU" w:eastAsia="en-US" w:bidi="ar-SA"/>
      </w:rPr>
    </w:lvl>
    <w:lvl w:ilvl="4" w:tplc="35CC5658">
      <w:numFmt w:val="bullet"/>
      <w:lvlText w:val="•"/>
      <w:lvlJc w:val="left"/>
      <w:pPr>
        <w:ind w:left="3961" w:hanging="264"/>
      </w:pPr>
      <w:rPr>
        <w:rFonts w:hint="default"/>
        <w:lang w:val="ru-RU" w:eastAsia="en-US" w:bidi="ar-SA"/>
      </w:rPr>
    </w:lvl>
    <w:lvl w:ilvl="5" w:tplc="C4629710">
      <w:numFmt w:val="bullet"/>
      <w:lvlText w:val="•"/>
      <w:lvlJc w:val="left"/>
      <w:pPr>
        <w:ind w:left="4926" w:hanging="264"/>
      </w:pPr>
      <w:rPr>
        <w:rFonts w:hint="default"/>
        <w:lang w:val="ru-RU" w:eastAsia="en-US" w:bidi="ar-SA"/>
      </w:rPr>
    </w:lvl>
    <w:lvl w:ilvl="6" w:tplc="D30E66E6">
      <w:numFmt w:val="bullet"/>
      <w:lvlText w:val="•"/>
      <w:lvlJc w:val="left"/>
      <w:pPr>
        <w:ind w:left="5892" w:hanging="264"/>
      </w:pPr>
      <w:rPr>
        <w:rFonts w:hint="default"/>
        <w:lang w:val="ru-RU" w:eastAsia="en-US" w:bidi="ar-SA"/>
      </w:rPr>
    </w:lvl>
    <w:lvl w:ilvl="7" w:tplc="E6E22514">
      <w:numFmt w:val="bullet"/>
      <w:lvlText w:val="•"/>
      <w:lvlJc w:val="left"/>
      <w:pPr>
        <w:ind w:left="6857" w:hanging="264"/>
      </w:pPr>
      <w:rPr>
        <w:rFonts w:hint="default"/>
        <w:lang w:val="ru-RU" w:eastAsia="en-US" w:bidi="ar-SA"/>
      </w:rPr>
    </w:lvl>
    <w:lvl w:ilvl="8" w:tplc="C21C24AC">
      <w:numFmt w:val="bullet"/>
      <w:lvlText w:val="•"/>
      <w:lvlJc w:val="left"/>
      <w:pPr>
        <w:ind w:left="7822" w:hanging="264"/>
      </w:pPr>
      <w:rPr>
        <w:rFonts w:hint="default"/>
        <w:lang w:val="ru-RU" w:eastAsia="en-US" w:bidi="ar-SA"/>
      </w:rPr>
    </w:lvl>
  </w:abstractNum>
  <w:abstractNum w:abstractNumId="2">
    <w:nsid w:val="60F96DF9"/>
    <w:multiLevelType w:val="hybridMultilevel"/>
    <w:tmpl w:val="21A2A3E8"/>
    <w:lvl w:ilvl="0" w:tplc="B7468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32752F"/>
    <w:multiLevelType w:val="hybridMultilevel"/>
    <w:tmpl w:val="C74A056C"/>
    <w:lvl w:ilvl="0" w:tplc="B746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47AF"/>
    <w:rsid w:val="0029210B"/>
    <w:rsid w:val="002B2DFB"/>
    <w:rsid w:val="008279AC"/>
    <w:rsid w:val="009D3FCC"/>
    <w:rsid w:val="009E1AE0"/>
    <w:rsid w:val="00F3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3" w:hanging="16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18" w:lineRule="exact"/>
      <w:ind w:left="1041" w:hanging="23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2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10B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92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B2DF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3" w:hanging="16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18" w:lineRule="exact"/>
      <w:ind w:left="1041" w:hanging="23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2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10B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92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B2D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ipolnenie_rabo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0F73-258B-42A9-BBB2-0DB22D42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Оксана</dc:creator>
  <cp:lastModifiedBy>User</cp:lastModifiedBy>
  <cp:revision>3</cp:revision>
  <cp:lastPrinted>2022-04-29T14:33:00Z</cp:lastPrinted>
  <dcterms:created xsi:type="dcterms:W3CDTF">2022-04-29T14:38:00Z</dcterms:created>
  <dcterms:modified xsi:type="dcterms:W3CDTF">2022-04-29T15:33:00Z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2022-04-29T00:00:00Z</vt:filetime>
  </property>
</Properties>
</file>